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D4" w:rsidRPr="009512D4" w:rsidRDefault="000224EB" w:rsidP="009512D4">
      <w:pPr>
        <w:jc w:val="center"/>
        <w:rPr>
          <w:rFonts w:ascii="Times New Roman" w:hAnsi="Times New Roman" w:cs="Times New Roman"/>
          <w:b/>
          <w:bCs/>
        </w:rPr>
      </w:pPr>
      <w:r w:rsidRPr="009512D4">
        <w:rPr>
          <w:rFonts w:ascii="Times New Roman" w:hAnsi="Times New Roman" w:cs="Times New Roman"/>
          <w:b/>
          <w:bCs/>
        </w:rPr>
        <w:t>Список электронных образовательных ресурсов, используемых в учебной деятельности, к которым обеспечен доступ обучающихся, в том числе приспособленных для использования инвалидами и лицами с ОВЗ</w:t>
      </w:r>
      <w:r w:rsidR="009512D4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bookmarkEnd w:id="0"/>
      <w:r w:rsidR="009512D4" w:rsidRPr="009512D4">
        <w:rPr>
          <w:rFonts w:ascii="Times New Roman" w:hAnsi="Times New Roman" w:cs="Times New Roman"/>
          <w:b/>
          <w:bCs/>
        </w:rPr>
        <w:t>в ЧОУ Торопецкая гимназия имени Патриарха Тихона</w:t>
      </w:r>
    </w:p>
    <w:p w:rsidR="002D6EBA" w:rsidRDefault="000224EB">
      <w:pPr>
        <w:pStyle w:val="a5"/>
        <w:spacing w:before="198"/>
        <w:ind w:left="104" w:right="550"/>
        <w:jc w:val="center"/>
      </w:pPr>
      <w:r>
        <w:t xml:space="preserve">На основании закона РФ "Об образовании" доступ учащихся к </w:t>
      </w:r>
      <w:r>
        <w:t xml:space="preserve">электронным образовательным ресурсам осуществляется на основе контентной фильтрации, что предотвращает получение школьниками информации </w:t>
      </w:r>
      <w:proofErr w:type="spellStart"/>
      <w:r>
        <w:t>необразовательного</w:t>
      </w:r>
      <w:proofErr w:type="spellEnd"/>
      <w:r>
        <w:t xml:space="preserve"> характера (</w:t>
      </w:r>
      <w:proofErr w:type="spellStart"/>
      <w:r>
        <w:t>порносайты</w:t>
      </w:r>
      <w:proofErr w:type="spellEnd"/>
      <w:r>
        <w:t>, экстремизм, реклама алкогольной продукции, азартные игры и другие).</w:t>
      </w:r>
    </w:p>
    <w:p w:rsidR="002D6EBA" w:rsidRDefault="002D6EBA">
      <w:pPr>
        <w:pStyle w:val="a5"/>
      </w:pPr>
    </w:p>
    <w:p w:rsidR="002D6EBA" w:rsidRDefault="000224EB">
      <w:pPr>
        <w:ind w:left="104" w:right="659"/>
        <w:jc w:val="center"/>
        <w:rPr>
          <w:b/>
          <w:sz w:val="17"/>
        </w:rPr>
      </w:pPr>
      <w:bookmarkStart w:id="1" w:name="%D0%9F%D0%B5%D1%80%D0%B5%D1%87%D0%B5%D0%"/>
      <w:bookmarkEnd w:id="1"/>
      <w:r>
        <w:rPr>
          <w:b/>
          <w:sz w:val="17"/>
        </w:rPr>
        <w:t xml:space="preserve">Перечень </w:t>
      </w:r>
      <w:r>
        <w:rPr>
          <w:b/>
          <w:sz w:val="17"/>
        </w:rPr>
        <w:t>электронных образовательных ресурсов, к которым учащиеся имеют неограниченный доступ</w:t>
      </w:r>
    </w:p>
    <w:p w:rsidR="002D6EBA" w:rsidRDefault="002D6EBA">
      <w:pPr>
        <w:pStyle w:val="a5"/>
        <w:spacing w:before="6"/>
        <w:rPr>
          <w:b/>
        </w:rPr>
      </w:pPr>
    </w:p>
    <w:p w:rsidR="002D6EBA" w:rsidRDefault="002D6EBA">
      <w:pPr>
        <w:sectPr w:rsidR="002D6EBA">
          <w:pgSz w:w="11906" w:h="16838"/>
          <w:pgMar w:top="960" w:right="300" w:bottom="280" w:left="1020" w:header="0" w:footer="0" w:gutter="0"/>
          <w:cols w:space="720"/>
          <w:formProt w:val="0"/>
        </w:sectPr>
      </w:pPr>
    </w:p>
    <w:tbl>
      <w:tblPr>
        <w:tblStyle w:val="TableNormal"/>
        <w:tblW w:w="10352" w:type="dxa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3403"/>
        <w:gridCol w:w="6949"/>
      </w:tblGrid>
      <w:tr w:rsidR="002D6EBA">
        <w:trPr>
          <w:trHeight w:val="276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42"/>
              <w:ind w:left="1228" w:right="1201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0000FF"/>
                <w:sz w:val="17"/>
                <w:u w:val="single" w:color="0000FF"/>
              </w:rPr>
              <w:lastRenderedPageBreak/>
              <w:t>Адрес сайта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41"/>
              <w:ind w:left="2578" w:right="25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Название (описание)</w:t>
            </w:r>
          </w:p>
        </w:tc>
      </w:tr>
      <w:tr w:rsidR="002D6EBA">
        <w:trPr>
          <w:trHeight w:val="273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41"/>
              <w:rPr>
                <w:b/>
                <w:sz w:val="17"/>
              </w:rPr>
            </w:pPr>
            <w:r>
              <w:rPr>
                <w:b/>
                <w:sz w:val="17"/>
              </w:rPr>
              <w:t>Правительство РФ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2D6EB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2D6EBA">
        <w:trPr>
          <w:trHeight w:val="276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41"/>
            </w:pPr>
            <w:hyperlink r:id="rId5">
              <w:r>
                <w:rPr>
                  <w:rStyle w:val="ListLabel1"/>
                </w:rPr>
                <w:t>http://www.kremlin.ru/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41"/>
              <w:ind w:left="51"/>
              <w:rPr>
                <w:sz w:val="17"/>
              </w:rPr>
            </w:pPr>
            <w:r>
              <w:rPr>
                <w:sz w:val="17"/>
              </w:rPr>
              <w:t xml:space="preserve">Президент России. Новости. </w:t>
            </w:r>
            <w:r>
              <w:rPr>
                <w:sz w:val="17"/>
              </w:rPr>
              <w:t>Выступления. Письма</w:t>
            </w:r>
          </w:p>
        </w:tc>
      </w:tr>
      <w:tr w:rsidR="002D6EBA">
        <w:trPr>
          <w:trHeight w:val="275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40"/>
            </w:pPr>
            <w:hyperlink r:id="rId6">
              <w:r>
                <w:rPr>
                  <w:rStyle w:val="ListLabel2"/>
                </w:rPr>
                <w:t>http://минобрнауки.рф/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41"/>
              <w:ind w:left="56"/>
              <w:rPr>
                <w:sz w:val="17"/>
              </w:rPr>
            </w:pPr>
            <w:r>
              <w:rPr>
                <w:sz w:val="17"/>
              </w:rPr>
              <w:t>Министерство образования и науки Российской Федерации</w:t>
            </w:r>
          </w:p>
        </w:tc>
      </w:tr>
      <w:tr w:rsidR="002D6EBA">
        <w:trPr>
          <w:trHeight w:val="276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39"/>
            </w:pPr>
            <w:hyperlink r:id="rId7">
              <w:r>
                <w:rPr>
                  <w:rStyle w:val="ListLabel1"/>
                </w:rPr>
                <w:t>http://www.ed.gov.ru/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39"/>
              <w:ind w:left="51"/>
              <w:rPr>
                <w:sz w:val="17"/>
              </w:rPr>
            </w:pPr>
            <w:r>
              <w:rPr>
                <w:sz w:val="17"/>
              </w:rPr>
              <w:t>Федеральное агентство по образованию</w:t>
            </w:r>
          </w:p>
        </w:tc>
      </w:tr>
      <w:tr w:rsidR="002D6EBA">
        <w:trPr>
          <w:trHeight w:val="273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41"/>
            </w:pPr>
            <w:hyperlink r:id="rId8">
              <w:r>
                <w:rPr>
                  <w:rStyle w:val="ListLabel1"/>
                </w:rPr>
                <w:t>http://www.obrnadzor.gov.ru/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41"/>
              <w:ind w:left="56"/>
              <w:rPr>
                <w:sz w:val="17"/>
              </w:rPr>
            </w:pPr>
            <w:r>
              <w:rPr>
                <w:sz w:val="17"/>
              </w:rPr>
              <w:t>Федеральная служба по надзору в сфере образования и науки</w:t>
            </w:r>
          </w:p>
        </w:tc>
      </w:tr>
      <w:tr w:rsidR="002D6EBA">
        <w:trPr>
          <w:trHeight w:val="276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41"/>
            </w:pPr>
            <w:hyperlink r:id="rId9">
              <w:r>
                <w:rPr>
                  <w:rStyle w:val="ListLabel1"/>
                </w:rPr>
                <w:t>http://www.fasi.gov.ru/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41"/>
              <w:ind w:left="56"/>
              <w:rPr>
                <w:sz w:val="17"/>
              </w:rPr>
            </w:pPr>
            <w:r>
              <w:rPr>
                <w:sz w:val="17"/>
              </w:rPr>
              <w:t>Федеральное агентство по науке и инновациям</w:t>
            </w:r>
          </w:p>
        </w:tc>
      </w:tr>
      <w:tr w:rsidR="002D6EBA">
        <w:trPr>
          <w:trHeight w:val="47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41"/>
            </w:pPr>
            <w:hyperlink r:id="rId10">
              <w:r>
                <w:rPr>
                  <w:rStyle w:val="ListLabel1"/>
                </w:rPr>
                <w:t>http://www.fips.ru/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41"/>
              <w:ind w:left="51"/>
              <w:rPr>
                <w:sz w:val="17"/>
              </w:rPr>
            </w:pPr>
            <w:r>
              <w:rPr>
                <w:sz w:val="17"/>
              </w:rPr>
              <w:t>Федеральная служба по интеллектуальной собственности, патентам и товарным знакам (Роспатент)</w:t>
            </w:r>
          </w:p>
        </w:tc>
      </w:tr>
      <w:tr w:rsidR="002D6EBA">
        <w:trPr>
          <w:trHeight w:val="274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</w:pPr>
            <w:hyperlink r:id="rId11">
              <w:r>
                <w:rPr>
                  <w:rStyle w:val="ListLabel1"/>
                </w:rPr>
                <w:t>http://www.fpru.org/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Фонд поддержки российского учительства</w:t>
            </w:r>
          </w:p>
        </w:tc>
      </w:tr>
      <w:tr w:rsidR="002D6EBA">
        <w:trPr>
          <w:trHeight w:val="275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41"/>
              <w:rPr>
                <w:b/>
                <w:sz w:val="17"/>
              </w:rPr>
            </w:pPr>
            <w:r>
              <w:rPr>
                <w:b/>
                <w:sz w:val="17"/>
              </w:rPr>
              <w:t>Базовые федеральные порталы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2D6EB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2D6EBA">
        <w:trPr>
          <w:trHeight w:val="1642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41"/>
            </w:pPr>
            <w:hyperlink r:id="rId12">
              <w:r>
                <w:rPr>
                  <w:rStyle w:val="ListLabel1"/>
                </w:rPr>
                <w:t>http://www.edu.ru/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6"/>
              <w:rPr>
                <w:sz w:val="17"/>
              </w:rPr>
            </w:pPr>
            <w:r>
              <w:rPr>
                <w:sz w:val="17"/>
              </w:rPr>
              <w:t>«Российское образование» - федеральный портал</w:t>
            </w:r>
          </w:p>
          <w:p w:rsidR="002D6EBA" w:rsidRDefault="000224EB">
            <w:pPr>
              <w:pStyle w:val="TableParagraph"/>
              <w:spacing w:before="3"/>
              <w:ind w:left="56"/>
              <w:rPr>
                <w:sz w:val="17"/>
              </w:rPr>
            </w:pPr>
            <w:r>
              <w:rPr>
                <w:sz w:val="17"/>
              </w:rPr>
              <w:t xml:space="preserve">Каталог образовательных Интернет-ресурсов; Законодательство (образование, </w:t>
            </w:r>
            <w:proofErr w:type="spellStart"/>
            <w:r>
              <w:rPr>
                <w:sz w:val="17"/>
              </w:rPr>
              <w:t>на</w:t>
            </w:r>
            <w:proofErr w:type="gramStart"/>
            <w:r>
              <w:rPr>
                <w:sz w:val="17"/>
              </w:rPr>
              <w:t>у</w:t>
            </w:r>
            <w:proofErr w:type="spellEnd"/>
            <w:r>
              <w:rPr>
                <w:sz w:val="17"/>
              </w:rPr>
              <w:t>-</w:t>
            </w:r>
            <w:proofErr w:type="gramEnd"/>
            <w:r>
              <w:rPr>
                <w:sz w:val="17"/>
              </w:rPr>
              <w:t xml:space="preserve"> ка, культура, физическая культура); </w:t>
            </w:r>
            <w:r>
              <w:rPr>
                <w:sz w:val="17"/>
              </w:rPr>
              <w:t xml:space="preserve">Нормативные документы системы образования; Государственные образовательные стандарты; Глоссарий (образование, педагоги- ка); Учреждения; техникумы, вузы; Картографический сервис (образовательная ста- </w:t>
            </w:r>
            <w:proofErr w:type="spellStart"/>
            <w:r>
              <w:rPr>
                <w:sz w:val="17"/>
              </w:rPr>
              <w:t>тистика</w:t>
            </w:r>
            <w:proofErr w:type="spellEnd"/>
            <w:r>
              <w:rPr>
                <w:sz w:val="17"/>
              </w:rPr>
              <w:t xml:space="preserve">, учебные карты); Дистанционное обучение (курсы, </w:t>
            </w:r>
            <w:r>
              <w:rPr>
                <w:sz w:val="17"/>
              </w:rPr>
              <w:t xml:space="preserve">организации, нормативная база); Мероприятия (конференции, семинары, выставки); Конкурсы; Образователь- </w:t>
            </w:r>
            <w:proofErr w:type="spellStart"/>
            <w:r>
              <w:rPr>
                <w:sz w:val="17"/>
              </w:rPr>
              <w:t>ные</w:t>
            </w:r>
            <w:proofErr w:type="spellEnd"/>
            <w:r>
              <w:rPr>
                <w:sz w:val="17"/>
              </w:rPr>
              <w:t xml:space="preserve"> CD/DVD</w:t>
            </w:r>
          </w:p>
        </w:tc>
      </w:tr>
      <w:tr w:rsidR="002D6EBA">
        <w:trPr>
          <w:trHeight w:val="862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41"/>
            </w:pPr>
            <w:hyperlink r:id="rId13">
              <w:r>
                <w:rPr>
                  <w:rStyle w:val="ListLabel1"/>
                </w:rPr>
                <w:t>http://school.edu.ru/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6"/>
              <w:rPr>
                <w:sz w:val="17"/>
              </w:rPr>
            </w:pPr>
            <w:r>
              <w:rPr>
                <w:sz w:val="17"/>
              </w:rPr>
              <w:t>Российский общеобразовательный портал</w:t>
            </w:r>
          </w:p>
          <w:p w:rsidR="002D6EBA" w:rsidRDefault="000224EB">
            <w:pPr>
              <w:pStyle w:val="TableParagraph"/>
              <w:spacing w:before="5"/>
              <w:ind w:left="56"/>
              <w:rPr>
                <w:sz w:val="17"/>
              </w:rPr>
            </w:pPr>
            <w:proofErr w:type="gramStart"/>
            <w:r>
              <w:rPr>
                <w:sz w:val="17"/>
              </w:rPr>
              <w:t>Дошкольное образование; Начальное и обще</w:t>
            </w:r>
            <w:r>
              <w:rPr>
                <w:sz w:val="17"/>
              </w:rPr>
              <w:t>е образование; Каталог Интернет- ресурсов; Коллекции; Образование в регионах (региональные страницы, органы управления образованием, образовательные сайты, образовательные учреждения).</w:t>
            </w:r>
            <w:proofErr w:type="gramEnd"/>
          </w:p>
        </w:tc>
      </w:tr>
      <w:tr w:rsidR="002D6EBA">
        <w:trPr>
          <w:trHeight w:val="862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41"/>
            </w:pPr>
            <w:hyperlink r:id="rId14">
              <w:r>
                <w:rPr>
                  <w:rStyle w:val="ListLabel1"/>
                </w:rPr>
                <w:t>http://window.edu.ru/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41"/>
              <w:ind w:left="56"/>
              <w:rPr>
                <w:sz w:val="17"/>
              </w:rPr>
            </w:pPr>
            <w:r>
              <w:rPr>
                <w:sz w:val="17"/>
              </w:rPr>
              <w:t>Информационная система «Единое окно доступа к образовательным ресурсам» пр</w:t>
            </w:r>
            <w:proofErr w:type="gramStart"/>
            <w:r>
              <w:rPr>
                <w:sz w:val="17"/>
              </w:rPr>
              <w:t>е-</w:t>
            </w:r>
            <w:proofErr w:type="gramEnd"/>
            <w:r>
              <w:rPr>
                <w:sz w:val="17"/>
              </w:rPr>
              <w:t xml:space="preserve"> доставляет свободный доступ к каталогу образовательных </w:t>
            </w:r>
            <w:proofErr w:type="spellStart"/>
            <w:r>
              <w:rPr>
                <w:sz w:val="17"/>
              </w:rPr>
              <w:t>интернет-ресурсов</w:t>
            </w:r>
            <w:proofErr w:type="spellEnd"/>
            <w:r>
              <w:rPr>
                <w:sz w:val="17"/>
              </w:rPr>
              <w:t xml:space="preserve"> и пол- </w:t>
            </w:r>
            <w:proofErr w:type="spellStart"/>
            <w:r>
              <w:rPr>
                <w:sz w:val="17"/>
              </w:rPr>
              <w:t>нотекстовой</w:t>
            </w:r>
            <w:proofErr w:type="spellEnd"/>
            <w:r>
              <w:rPr>
                <w:sz w:val="17"/>
              </w:rPr>
              <w:t xml:space="preserve"> электронной учебно-методической библиотеке для общего и </w:t>
            </w:r>
            <w:proofErr w:type="spellStart"/>
            <w:r>
              <w:rPr>
                <w:sz w:val="17"/>
              </w:rPr>
              <w:t>профес</w:t>
            </w:r>
            <w:proofErr w:type="spellEnd"/>
            <w:r>
              <w:rPr>
                <w:sz w:val="17"/>
              </w:rPr>
              <w:t xml:space="preserve">- </w:t>
            </w:r>
            <w:proofErr w:type="spellStart"/>
            <w:r>
              <w:rPr>
                <w:sz w:val="17"/>
              </w:rPr>
              <w:t>сионального</w:t>
            </w:r>
            <w:proofErr w:type="spellEnd"/>
            <w:r>
              <w:rPr>
                <w:sz w:val="17"/>
              </w:rPr>
              <w:t xml:space="preserve"> образования</w:t>
            </w:r>
            <w:r>
              <w:rPr>
                <w:sz w:val="17"/>
              </w:rPr>
              <w:t>.</w:t>
            </w:r>
          </w:p>
        </w:tc>
      </w:tr>
      <w:tr w:rsidR="002D6EBA">
        <w:trPr>
          <w:trHeight w:val="47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41"/>
            </w:pPr>
            <w:hyperlink r:id="rId15">
              <w:r>
                <w:rPr>
                  <w:rStyle w:val="ListLabel1"/>
                </w:rPr>
                <w:t>http://fcior.edu.ru/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41"/>
              <w:ind w:left="56"/>
              <w:rPr>
                <w:sz w:val="17"/>
              </w:rPr>
            </w:pPr>
            <w:r>
              <w:rPr>
                <w:sz w:val="17"/>
              </w:rPr>
              <w:t>Федеральный центр информационно-образовательных ресурсов</w:t>
            </w:r>
          </w:p>
        </w:tc>
      </w:tr>
      <w:tr w:rsidR="002D6EBA">
        <w:trPr>
          <w:trHeight w:val="468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</w:pPr>
            <w:hyperlink r:id="rId16">
              <w:r>
                <w:rPr>
                  <w:rStyle w:val="ListLabel1"/>
                </w:rPr>
                <w:t>http://edu-top.ru/katalog/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6"/>
              <w:rPr>
                <w:sz w:val="17"/>
              </w:rPr>
            </w:pPr>
            <w:r>
              <w:rPr>
                <w:sz w:val="17"/>
              </w:rPr>
              <w:t xml:space="preserve">Электронная версия каталога "Образовательные ресурсы сети </w:t>
            </w:r>
            <w:r>
              <w:rPr>
                <w:sz w:val="17"/>
              </w:rPr>
              <w:t>Интернет для осно</w:t>
            </w:r>
            <w:proofErr w:type="gramStart"/>
            <w:r>
              <w:rPr>
                <w:sz w:val="17"/>
              </w:rPr>
              <w:t>в-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ного</w:t>
            </w:r>
            <w:proofErr w:type="spellEnd"/>
            <w:r>
              <w:rPr>
                <w:sz w:val="17"/>
              </w:rPr>
              <w:t xml:space="preserve"> общего и среднего (полного) общего образования"</w:t>
            </w:r>
          </w:p>
        </w:tc>
      </w:tr>
      <w:tr w:rsidR="002D6EBA">
        <w:trPr>
          <w:trHeight w:val="863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41"/>
            </w:pPr>
            <w:hyperlink r:id="rId17">
              <w:r>
                <w:rPr>
                  <w:rStyle w:val="ListLabel1"/>
                </w:rPr>
                <w:t>http://www.ege.edu.ru/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6"/>
              <w:rPr>
                <w:sz w:val="17"/>
              </w:rPr>
            </w:pPr>
            <w:r>
              <w:rPr>
                <w:sz w:val="17"/>
              </w:rPr>
              <w:t xml:space="preserve">Портал информационной поддержки единого государственного экзамена. Нормативные документы; Демонстрационные версии </w:t>
            </w:r>
            <w:r>
              <w:rPr>
                <w:sz w:val="17"/>
              </w:rPr>
              <w:t>тестов (ЕГЭ); Публикации; И</w:t>
            </w:r>
            <w:proofErr w:type="gramStart"/>
            <w:r>
              <w:rPr>
                <w:sz w:val="17"/>
              </w:rPr>
              <w:t>н-</w:t>
            </w:r>
            <w:proofErr w:type="gramEnd"/>
            <w:r>
              <w:rPr>
                <w:sz w:val="17"/>
              </w:rPr>
              <w:t xml:space="preserve"> формационная поддержка разработчиков КИМ; Архив заданий официальных </w:t>
            </w:r>
            <w:proofErr w:type="spellStart"/>
            <w:r>
              <w:rPr>
                <w:sz w:val="17"/>
              </w:rPr>
              <w:t>вариан</w:t>
            </w:r>
            <w:proofErr w:type="spellEnd"/>
            <w:r>
              <w:rPr>
                <w:sz w:val="17"/>
              </w:rPr>
              <w:t xml:space="preserve">- </w:t>
            </w:r>
            <w:proofErr w:type="spellStart"/>
            <w:r>
              <w:rPr>
                <w:sz w:val="17"/>
              </w:rPr>
              <w:t>тов</w:t>
            </w:r>
            <w:proofErr w:type="spellEnd"/>
            <w:r>
              <w:rPr>
                <w:sz w:val="17"/>
              </w:rPr>
              <w:t xml:space="preserve"> ЕГЭ.</w:t>
            </w:r>
          </w:p>
        </w:tc>
      </w:tr>
      <w:tr w:rsidR="002D6EBA">
        <w:trPr>
          <w:trHeight w:val="467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</w:pPr>
            <w:hyperlink r:id="rId18">
              <w:r>
                <w:rPr>
                  <w:rStyle w:val="ListLabel1"/>
                </w:rPr>
                <w:t>http://www.en.edu.ru/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6" w:right="2574"/>
              <w:rPr>
                <w:sz w:val="17"/>
              </w:rPr>
            </w:pPr>
            <w:proofErr w:type="gramStart"/>
            <w:r>
              <w:rPr>
                <w:sz w:val="17"/>
              </w:rPr>
              <w:t>Естественно-научный</w:t>
            </w:r>
            <w:proofErr w:type="gramEnd"/>
            <w:r>
              <w:rPr>
                <w:sz w:val="17"/>
              </w:rPr>
              <w:t xml:space="preserve"> образовательный портал Физика; Химия; Биология; Математик</w:t>
            </w:r>
            <w:r>
              <w:rPr>
                <w:sz w:val="17"/>
              </w:rPr>
              <w:t>а.</w:t>
            </w:r>
          </w:p>
        </w:tc>
      </w:tr>
      <w:tr w:rsidR="002D6EBA">
        <w:trPr>
          <w:trHeight w:val="1254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41"/>
            </w:pPr>
            <w:hyperlink r:id="rId19">
              <w:r>
                <w:rPr>
                  <w:rStyle w:val="ListLabel1"/>
                </w:rPr>
                <w:t>http://www.ecsocman.edu.ru/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41"/>
              <w:ind w:left="56"/>
              <w:rPr>
                <w:sz w:val="17"/>
              </w:rPr>
            </w:pPr>
            <w:r>
              <w:rPr>
                <w:sz w:val="17"/>
              </w:rPr>
              <w:t xml:space="preserve">Федеральный образовательный портал «Экономика. Социология. Менеджмент.» Тексты: аннотации, рецензии, полные тексты; </w:t>
            </w:r>
            <w:proofErr w:type="spellStart"/>
            <w:r>
              <w:rPr>
                <w:sz w:val="17"/>
              </w:rPr>
              <w:t>гиперкниги</w:t>
            </w:r>
            <w:proofErr w:type="spellEnd"/>
            <w:r>
              <w:rPr>
                <w:sz w:val="17"/>
              </w:rPr>
              <w:t>, словари; глоссарий; уче</w:t>
            </w:r>
            <w:proofErr w:type="gramStart"/>
            <w:r>
              <w:rPr>
                <w:sz w:val="17"/>
              </w:rPr>
              <w:t>б-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ные</w:t>
            </w:r>
            <w:proofErr w:type="spellEnd"/>
            <w:r>
              <w:rPr>
                <w:sz w:val="17"/>
              </w:rPr>
              <w:t xml:space="preserve"> программы; </w:t>
            </w:r>
            <w:r>
              <w:rPr>
                <w:sz w:val="17"/>
              </w:rPr>
              <w:t>диссертации.</w:t>
            </w:r>
          </w:p>
          <w:p w:rsidR="002D6EBA" w:rsidRDefault="000224EB">
            <w:pPr>
              <w:pStyle w:val="TableParagraph"/>
              <w:spacing w:before="0" w:line="193" w:lineRule="exact"/>
              <w:ind w:left="56"/>
              <w:rPr>
                <w:sz w:val="17"/>
              </w:rPr>
            </w:pPr>
            <w:r>
              <w:rPr>
                <w:sz w:val="17"/>
              </w:rPr>
              <w:t>Журнальный зал: 15 полнотекстовых журналов.</w:t>
            </w:r>
          </w:p>
          <w:p w:rsidR="002D6EBA" w:rsidRDefault="000224EB">
            <w:pPr>
              <w:pStyle w:val="TableParagraph"/>
              <w:spacing w:before="5"/>
              <w:ind w:left="56"/>
              <w:rPr>
                <w:sz w:val="17"/>
              </w:rPr>
            </w:pPr>
            <w:r>
              <w:rPr>
                <w:sz w:val="17"/>
              </w:rPr>
              <w:t xml:space="preserve">Учебные и научные центры; персоналии; </w:t>
            </w:r>
            <w:proofErr w:type="spellStart"/>
            <w:r>
              <w:rPr>
                <w:sz w:val="17"/>
              </w:rPr>
              <w:t>интернет-ресурсы</w:t>
            </w:r>
            <w:proofErr w:type="spellEnd"/>
            <w:r>
              <w:rPr>
                <w:sz w:val="17"/>
              </w:rPr>
              <w:t xml:space="preserve">; компьютерные </w:t>
            </w:r>
            <w:proofErr w:type="spellStart"/>
            <w:r>
              <w:rPr>
                <w:sz w:val="17"/>
              </w:rPr>
              <w:t>програ</w:t>
            </w:r>
            <w:proofErr w:type="gramStart"/>
            <w:r>
              <w:rPr>
                <w:sz w:val="17"/>
              </w:rPr>
              <w:t>м</w:t>
            </w:r>
            <w:proofErr w:type="spellEnd"/>
            <w:r>
              <w:rPr>
                <w:sz w:val="17"/>
              </w:rPr>
              <w:t>-</w:t>
            </w:r>
            <w:proofErr w:type="gramEnd"/>
            <w:r>
              <w:rPr>
                <w:sz w:val="17"/>
              </w:rPr>
              <w:t xml:space="preserve"> мы; интерактивные ресурсы.</w:t>
            </w:r>
          </w:p>
        </w:tc>
      </w:tr>
      <w:tr w:rsidR="002D6EBA">
        <w:trPr>
          <w:trHeight w:val="665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39"/>
            </w:pPr>
            <w:hyperlink r:id="rId20">
              <w:r>
                <w:rPr>
                  <w:rStyle w:val="ListLabel1"/>
                </w:rPr>
                <w:t>http://www.law.edu.ru/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39"/>
              <w:ind w:left="56"/>
              <w:rPr>
                <w:sz w:val="17"/>
              </w:rPr>
            </w:pPr>
            <w:r>
              <w:rPr>
                <w:sz w:val="17"/>
              </w:rPr>
              <w:t xml:space="preserve">Федеральный правовой портал </w:t>
            </w:r>
            <w:r>
              <w:rPr>
                <w:sz w:val="17"/>
              </w:rPr>
              <w:t>«Юридическая Россия»</w:t>
            </w:r>
          </w:p>
          <w:p w:rsidR="002D6EBA" w:rsidRDefault="000224EB">
            <w:pPr>
              <w:pStyle w:val="TableParagraph"/>
              <w:spacing w:before="3"/>
              <w:ind w:left="56"/>
              <w:rPr>
                <w:sz w:val="17"/>
              </w:rPr>
            </w:pPr>
            <w:r>
              <w:rPr>
                <w:sz w:val="17"/>
              </w:rPr>
              <w:t>Юриспруденция; Периодические издания; Новинки юридической литературы; Центр трудового права (материалы)</w:t>
            </w:r>
            <w:proofErr w:type="gramStart"/>
            <w:r>
              <w:rPr>
                <w:sz w:val="17"/>
              </w:rPr>
              <w:t>.Ц</w:t>
            </w:r>
            <w:proofErr w:type="gramEnd"/>
            <w:r>
              <w:rPr>
                <w:sz w:val="17"/>
              </w:rPr>
              <w:t>ентр защиты прав абитуриента</w:t>
            </w:r>
          </w:p>
        </w:tc>
      </w:tr>
      <w:tr w:rsidR="002D6EBA">
        <w:trPr>
          <w:trHeight w:val="276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39"/>
              <w:rPr>
                <w:b/>
                <w:sz w:val="17"/>
              </w:rPr>
            </w:pPr>
            <w:r>
              <w:rPr>
                <w:b/>
                <w:sz w:val="17"/>
              </w:rPr>
              <w:t>Наука и образование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2D6EB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2D6EBA">
        <w:trPr>
          <w:trHeight w:val="666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41"/>
            </w:pPr>
            <w:hyperlink r:id="rId21">
              <w:r>
                <w:rPr>
                  <w:rStyle w:val="ListLabel1"/>
                </w:rPr>
                <w:t>http://www.informika.ru/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41"/>
              <w:ind w:left="56" w:right="81"/>
              <w:rPr>
                <w:sz w:val="17"/>
              </w:rPr>
            </w:pPr>
            <w:r>
              <w:rPr>
                <w:sz w:val="17"/>
              </w:rPr>
              <w:t>Государственный научно-исследовательский институт информационных технологий и телекоммуникаций. Сайт создан для обеспечения всестороннего развития и пр</w:t>
            </w:r>
            <w:proofErr w:type="gramStart"/>
            <w:r>
              <w:rPr>
                <w:sz w:val="17"/>
              </w:rPr>
              <w:t>о-</w:t>
            </w:r>
            <w:proofErr w:type="gramEnd"/>
            <w:r>
              <w:rPr>
                <w:sz w:val="17"/>
              </w:rPr>
              <w:t xml:space="preserve"> движения новых информационных технологий в сферах </w:t>
            </w:r>
            <w:proofErr w:type="spellStart"/>
            <w:r>
              <w:rPr>
                <w:sz w:val="17"/>
              </w:rPr>
              <w:t>образованияинаукиРо</w:t>
            </w:r>
            <w:r>
              <w:rPr>
                <w:b/>
                <w:sz w:val="17"/>
              </w:rPr>
              <w:t>с</w:t>
            </w:r>
            <w:proofErr w:type="spellEnd"/>
            <w:r>
              <w:rPr>
                <w:b/>
                <w:sz w:val="17"/>
              </w:rPr>
              <w:t xml:space="preserve"> и</w:t>
            </w:r>
            <w:r>
              <w:rPr>
                <w:sz w:val="17"/>
              </w:rPr>
              <w:t>.</w:t>
            </w:r>
          </w:p>
        </w:tc>
      </w:tr>
      <w:tr w:rsidR="002D6EBA">
        <w:trPr>
          <w:trHeight w:val="666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41"/>
            </w:pPr>
            <w:hyperlink r:id="rId22">
              <w:r>
                <w:rPr>
                  <w:rStyle w:val="ListLabel1"/>
                </w:rPr>
                <w:t>http://www.inforeg.ru/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6"/>
              <w:rPr>
                <w:sz w:val="17"/>
              </w:rPr>
            </w:pPr>
            <w:r>
              <w:rPr>
                <w:sz w:val="17"/>
              </w:rPr>
              <w:t>Научно-технический центр «</w:t>
            </w:r>
            <w:proofErr w:type="spellStart"/>
            <w:r>
              <w:rPr>
                <w:sz w:val="17"/>
              </w:rPr>
              <w:t>Информрегистр</w:t>
            </w:r>
            <w:proofErr w:type="spellEnd"/>
            <w:r>
              <w:rPr>
                <w:sz w:val="17"/>
              </w:rPr>
              <w:t>»</w:t>
            </w:r>
          </w:p>
          <w:p w:rsidR="002D6EBA" w:rsidRDefault="000224EB">
            <w:pPr>
              <w:pStyle w:val="TableParagraph"/>
              <w:spacing w:before="3"/>
              <w:ind w:left="56"/>
              <w:rPr>
                <w:sz w:val="17"/>
              </w:rPr>
            </w:pPr>
            <w:r>
              <w:rPr>
                <w:sz w:val="17"/>
              </w:rPr>
              <w:t>Государственный учёт и регистрация информационных ресурсов России Федеральный Депозитарий российских электронных изданий</w:t>
            </w:r>
          </w:p>
        </w:tc>
      </w:tr>
      <w:tr w:rsidR="002D6EBA">
        <w:trPr>
          <w:trHeight w:val="277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38"/>
              <w:ind w:left="1228" w:right="1201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0000FF"/>
                <w:sz w:val="17"/>
                <w:u w:val="single" w:color="0000FF"/>
              </w:rPr>
              <w:t>Адрес сайта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2578" w:right="25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Название (описание)</w:t>
            </w:r>
          </w:p>
        </w:tc>
      </w:tr>
      <w:tr w:rsidR="002D6EBA">
        <w:trPr>
          <w:trHeight w:val="470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</w:pPr>
            <w:hyperlink r:id="rId23">
              <w:r>
                <w:rPr>
                  <w:rStyle w:val="ListLabel1"/>
                </w:rPr>
                <w:t>http://ou.tsu.ru/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6"/>
              <w:rPr>
                <w:sz w:val="17"/>
              </w:rPr>
            </w:pPr>
            <w:r>
              <w:rPr>
                <w:sz w:val="17"/>
              </w:rPr>
              <w:t xml:space="preserve">Ассоциация образовательных и научных учреждений «Сибирский Открытый </w:t>
            </w:r>
            <w:proofErr w:type="spellStart"/>
            <w:r>
              <w:rPr>
                <w:sz w:val="17"/>
              </w:rPr>
              <w:t>Униве</w:t>
            </w:r>
            <w:proofErr w:type="gramStart"/>
            <w:r>
              <w:rPr>
                <w:sz w:val="17"/>
              </w:rPr>
              <w:t>р</w:t>
            </w:r>
            <w:proofErr w:type="spellEnd"/>
            <w:r>
              <w:rPr>
                <w:sz w:val="17"/>
              </w:rPr>
              <w:t>-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ситет</w:t>
            </w:r>
            <w:proofErr w:type="spellEnd"/>
            <w:r>
              <w:rPr>
                <w:sz w:val="17"/>
              </w:rPr>
              <w:t>»</w:t>
            </w:r>
          </w:p>
        </w:tc>
      </w:tr>
      <w:tr w:rsidR="002D6EBA">
        <w:trPr>
          <w:trHeight w:val="470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</w:pPr>
            <w:hyperlink r:id="rId24">
              <w:r>
                <w:rPr>
                  <w:rStyle w:val="ListLabel1"/>
                </w:rPr>
                <w:t>http://www.nica.ru/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6"/>
              <w:rPr>
                <w:sz w:val="17"/>
              </w:rPr>
            </w:pPr>
            <w:r>
              <w:rPr>
                <w:sz w:val="17"/>
              </w:rPr>
              <w:t xml:space="preserve">Лицензирование, аттестация и государственная аккредитация </w:t>
            </w:r>
            <w:r>
              <w:rPr>
                <w:sz w:val="17"/>
              </w:rPr>
              <w:t>учебных заведений в России</w:t>
            </w:r>
          </w:p>
        </w:tc>
      </w:tr>
      <w:tr w:rsidR="002D6EBA">
        <w:trPr>
          <w:trHeight w:val="276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Библиотеки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2D6EB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2D6EBA">
        <w:trPr>
          <w:trHeight w:val="707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2"/>
            </w:pPr>
            <w:hyperlink r:id="rId25">
              <w:r>
                <w:rPr>
                  <w:rStyle w:val="ListLabel1"/>
                </w:rPr>
                <w:t>http://www.nlr.ru/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6"/>
              <w:rPr>
                <w:sz w:val="17"/>
              </w:rPr>
            </w:pPr>
            <w:r>
              <w:rPr>
                <w:sz w:val="17"/>
              </w:rPr>
              <w:t>Российская национальная библиотека</w:t>
            </w:r>
          </w:p>
        </w:tc>
      </w:tr>
      <w:tr w:rsidR="002D6EBA">
        <w:trPr>
          <w:trHeight w:val="397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2"/>
            </w:pPr>
            <w:hyperlink r:id="rId26">
              <w:r>
                <w:rPr>
                  <w:rStyle w:val="ListLabel1"/>
                </w:rPr>
                <w:t>http://www.gnpbu.ru/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6"/>
              <w:rPr>
                <w:sz w:val="17"/>
              </w:rPr>
            </w:pPr>
            <w:r>
              <w:rPr>
                <w:sz w:val="17"/>
              </w:rPr>
              <w:t xml:space="preserve">Государственная научно-педагогическая библиотека им. </w:t>
            </w:r>
            <w:r>
              <w:rPr>
                <w:sz w:val="17"/>
              </w:rPr>
              <w:t>Ушинского</w:t>
            </w:r>
          </w:p>
        </w:tc>
      </w:tr>
      <w:tr w:rsidR="002D6EBA">
        <w:trPr>
          <w:trHeight w:val="665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35"/>
            </w:pPr>
            <w:hyperlink r:id="rId27">
              <w:r>
                <w:rPr>
                  <w:rStyle w:val="ListLabel1"/>
                </w:rPr>
                <w:t>http://www.public.ru/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35"/>
              <w:ind w:left="56"/>
              <w:rPr>
                <w:sz w:val="17"/>
              </w:rPr>
            </w:pPr>
            <w:proofErr w:type="gramStart"/>
            <w:r>
              <w:rPr>
                <w:sz w:val="17"/>
              </w:rPr>
              <w:t>Публичная</w:t>
            </w:r>
            <w:proofErr w:type="gramEnd"/>
            <w:r>
              <w:rPr>
                <w:sz w:val="17"/>
              </w:rPr>
              <w:t xml:space="preserve"> Интернет-библиотека</w:t>
            </w:r>
          </w:p>
          <w:p w:rsidR="002D6EBA" w:rsidRDefault="000224EB">
            <w:pPr>
              <w:pStyle w:val="TableParagraph"/>
              <w:spacing w:before="1"/>
              <w:ind w:left="56" w:right="1327"/>
              <w:rPr>
                <w:sz w:val="17"/>
              </w:rPr>
            </w:pPr>
            <w:r>
              <w:rPr>
                <w:sz w:val="17"/>
              </w:rPr>
              <w:t>Статьи всех российских СМИ, включая региональные, с 1992 г. Доступ к каталогу бесплатный</w:t>
            </w:r>
          </w:p>
        </w:tc>
      </w:tr>
      <w:tr w:rsidR="002D6EBA">
        <w:trPr>
          <w:trHeight w:val="470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35"/>
            </w:pPr>
            <w:hyperlink r:id="rId28">
              <w:r>
                <w:rPr>
                  <w:rStyle w:val="ListLabel1"/>
                </w:rPr>
                <w:t>http://libfl.ru/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35"/>
              <w:ind w:left="56"/>
              <w:rPr>
                <w:sz w:val="17"/>
              </w:rPr>
            </w:pPr>
            <w:r>
              <w:rPr>
                <w:sz w:val="17"/>
              </w:rPr>
              <w:t>Всероссийская Государственная библиотека иностранной литературы</w:t>
            </w:r>
          </w:p>
        </w:tc>
      </w:tr>
      <w:tr w:rsidR="002D6EBA">
        <w:trPr>
          <w:trHeight w:val="470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</w:pPr>
            <w:hyperlink r:id="rId29">
              <w:r>
                <w:rPr>
                  <w:rStyle w:val="ListLabel1"/>
                </w:rPr>
                <w:t>http://www.rusneb.ru/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6"/>
              <w:rPr>
                <w:sz w:val="17"/>
              </w:rPr>
            </w:pPr>
            <w:r>
              <w:rPr>
                <w:sz w:val="17"/>
              </w:rPr>
              <w:t>Национальная электронная библиотека</w:t>
            </w:r>
          </w:p>
        </w:tc>
      </w:tr>
      <w:tr w:rsidR="002D6EBA">
        <w:trPr>
          <w:trHeight w:val="276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</w:pPr>
            <w:hyperlink r:id="rId30">
              <w:r>
                <w:rPr>
                  <w:rStyle w:val="ListLabel1"/>
                </w:rPr>
                <w:t>http://www.shpl.ru/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6"/>
              <w:rPr>
                <w:sz w:val="17"/>
              </w:rPr>
            </w:pPr>
            <w:r>
              <w:rPr>
                <w:sz w:val="17"/>
              </w:rPr>
              <w:t xml:space="preserve">Государственная публичная </w:t>
            </w:r>
            <w:r>
              <w:rPr>
                <w:sz w:val="17"/>
              </w:rPr>
              <w:t>историческая библиотека</w:t>
            </w:r>
          </w:p>
        </w:tc>
      </w:tr>
      <w:tr w:rsidR="002D6EBA">
        <w:trPr>
          <w:trHeight w:val="467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</w:pPr>
            <w:hyperlink r:id="rId31">
              <w:r>
                <w:rPr>
                  <w:rStyle w:val="ListLabel1"/>
                </w:rPr>
                <w:t>http://www.library.ru/3/biblionet/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6"/>
              <w:rPr>
                <w:sz w:val="17"/>
              </w:rPr>
            </w:pPr>
            <w:r>
              <w:rPr>
                <w:sz w:val="17"/>
              </w:rPr>
              <w:t>Каталог библиотечных сайтов</w:t>
            </w:r>
          </w:p>
        </w:tc>
      </w:tr>
      <w:tr w:rsidR="002D6EBA">
        <w:trPr>
          <w:trHeight w:val="472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</w:pPr>
            <w:hyperlink r:id="rId32">
              <w:r>
                <w:rPr>
                  <w:rStyle w:val="ListLabel1"/>
                </w:rPr>
                <w:t>http://www.rsl.ru/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6" w:right="2574"/>
              <w:rPr>
                <w:sz w:val="17"/>
              </w:rPr>
            </w:pPr>
            <w:r>
              <w:rPr>
                <w:sz w:val="17"/>
              </w:rPr>
              <w:t xml:space="preserve">Российская государственная библиотека Электронный </w:t>
            </w:r>
            <w:r>
              <w:rPr>
                <w:sz w:val="17"/>
              </w:rPr>
              <w:t>каталог диссертаций</w:t>
            </w:r>
          </w:p>
        </w:tc>
      </w:tr>
      <w:tr w:rsidR="002D6EBA">
        <w:trPr>
          <w:trHeight w:val="47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</w:pPr>
            <w:hyperlink r:id="rId33">
              <w:r>
                <w:rPr>
                  <w:rStyle w:val="ListLabel1"/>
                </w:rPr>
                <w:t>http://www.bookler.ru/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6"/>
              <w:rPr>
                <w:sz w:val="17"/>
              </w:rPr>
            </w:pPr>
            <w:r>
              <w:rPr>
                <w:sz w:val="17"/>
              </w:rPr>
              <w:t>Глобальный поиск книг</w:t>
            </w:r>
          </w:p>
        </w:tc>
      </w:tr>
      <w:tr w:rsidR="002D6EBA">
        <w:trPr>
          <w:trHeight w:val="468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35"/>
            </w:pPr>
            <w:hyperlink r:id="rId34">
              <w:r>
                <w:rPr>
                  <w:rStyle w:val="ListLabel1"/>
                </w:rPr>
                <w:t>http://lib.ru/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35"/>
              <w:ind w:left="56"/>
              <w:rPr>
                <w:sz w:val="17"/>
              </w:rPr>
            </w:pPr>
            <w:r>
              <w:rPr>
                <w:sz w:val="17"/>
              </w:rPr>
              <w:t>Библиотека Максима Мошкова. Первая российская полнотекстовая Интерне</w:t>
            </w:r>
            <w:proofErr w:type="gramStart"/>
            <w:r>
              <w:rPr>
                <w:sz w:val="17"/>
              </w:rPr>
              <w:t>т-</w:t>
            </w:r>
            <w:proofErr w:type="gramEnd"/>
            <w:r>
              <w:rPr>
                <w:sz w:val="17"/>
              </w:rPr>
              <w:t xml:space="preserve"> библиотека. Книги и статьи </w:t>
            </w:r>
            <w:r>
              <w:rPr>
                <w:sz w:val="17"/>
              </w:rPr>
              <w:t>опубликованы в электронном виде с разрешения авторов</w:t>
            </w:r>
          </w:p>
        </w:tc>
      </w:tr>
      <w:tr w:rsidR="002D6EBA">
        <w:trPr>
          <w:trHeight w:val="47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39"/>
              <w:ind w:left="7" w:right="879"/>
              <w:rPr>
                <w:b/>
                <w:sz w:val="17"/>
              </w:rPr>
            </w:pPr>
            <w:r>
              <w:rPr>
                <w:b/>
                <w:sz w:val="17"/>
              </w:rPr>
              <w:t>Энциклопедии и справочные материалы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2D6EB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2D6EBA">
        <w:trPr>
          <w:trHeight w:val="276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2"/>
            </w:pPr>
            <w:hyperlink r:id="rId35">
              <w:r>
                <w:rPr>
                  <w:rStyle w:val="ListLabel1"/>
                </w:rPr>
                <w:t>http</w:t>
              </w:r>
            </w:hyperlink>
            <w:hyperlink r:id="rId36">
              <w:r>
                <w:rPr>
                  <w:rStyle w:val="ListLabel1"/>
                </w:rPr>
                <w:t>://</w:t>
              </w:r>
            </w:hyperlink>
            <w:hyperlink r:id="rId37">
              <w:r>
                <w:rPr>
                  <w:rStyle w:val="ListLabel1"/>
                </w:rPr>
                <w:t>www</w:t>
              </w:r>
            </w:hyperlink>
            <w:hyperlink r:id="rId38">
              <w:r>
                <w:rPr>
                  <w:rStyle w:val="ListLabel1"/>
                </w:rPr>
                <w:t>.encyclopedia</w:t>
              </w:r>
            </w:hyperlink>
            <w:hyperlink r:id="rId39">
              <w:r>
                <w:rPr>
                  <w:rStyle w:val="ListLabel1"/>
                </w:rPr>
                <w:t>.ru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Мир энциклопедий</w:t>
            </w:r>
          </w:p>
        </w:tc>
      </w:tr>
      <w:tr w:rsidR="002D6EBA">
        <w:trPr>
          <w:trHeight w:val="467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2"/>
            </w:pPr>
            <w:hyperlink r:id="rId40">
              <w:r>
                <w:rPr>
                  <w:rStyle w:val="ListLabel1"/>
                </w:rPr>
                <w:t>http://megabook.ru/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Мегаэнциклопедия</w:t>
            </w:r>
            <w:proofErr w:type="spellEnd"/>
            <w:r>
              <w:rPr>
                <w:sz w:val="17"/>
              </w:rPr>
              <w:t xml:space="preserve"> Кирилла и </w:t>
            </w:r>
            <w:proofErr w:type="spellStart"/>
            <w:r>
              <w:rPr>
                <w:sz w:val="17"/>
              </w:rPr>
              <w:t>Мефодия</w:t>
            </w:r>
            <w:proofErr w:type="spellEnd"/>
          </w:p>
        </w:tc>
      </w:tr>
      <w:tr w:rsidR="002D6EBA">
        <w:trPr>
          <w:trHeight w:val="276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2"/>
            </w:pPr>
            <w:hyperlink r:id="rId41">
              <w:r>
                <w:rPr>
                  <w:rStyle w:val="ListLabel1"/>
                </w:rPr>
                <w:t>www.gramota.ru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Русский биографический словарь</w:t>
            </w:r>
          </w:p>
        </w:tc>
      </w:tr>
      <w:tr w:rsidR="002D6EBA">
        <w:trPr>
          <w:trHeight w:val="276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2"/>
            </w:pPr>
            <w:hyperlink r:id="rId42">
              <w:r>
                <w:rPr>
                  <w:rStyle w:val="ListLabel3"/>
                  <w:u w:val="single" w:color="0000FF"/>
                </w:rPr>
                <w:t>http://slovari.yandex.r</w:t>
              </w:r>
              <w:r>
                <w:rPr>
                  <w:rStyle w:val="ListLabel3"/>
                </w:rPr>
                <w:t>u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Словари. Энциклопедии. Справочники</w:t>
            </w:r>
          </w:p>
        </w:tc>
      </w:tr>
      <w:tr w:rsidR="002D6EBA">
        <w:trPr>
          <w:trHeight w:val="470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7" w:right="271"/>
              <w:rPr>
                <w:b/>
                <w:sz w:val="17"/>
              </w:rPr>
            </w:pPr>
            <w:r>
              <w:rPr>
                <w:b/>
                <w:sz w:val="17"/>
              </w:rPr>
              <w:t>Каталоги и коллекции ссылок на о</w:t>
            </w:r>
            <w:proofErr w:type="gramStart"/>
            <w:r>
              <w:rPr>
                <w:b/>
                <w:sz w:val="17"/>
              </w:rPr>
              <w:t>б-</w:t>
            </w:r>
            <w:proofErr w:type="gram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разовательные</w:t>
            </w:r>
            <w:proofErr w:type="spellEnd"/>
            <w:r>
              <w:rPr>
                <w:b/>
                <w:sz w:val="17"/>
              </w:rPr>
              <w:t xml:space="preserve"> ресурсы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2D6EB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2D6EBA">
        <w:trPr>
          <w:trHeight w:val="666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2"/>
            </w:pPr>
            <w:hyperlink r:id="rId43">
              <w:r>
                <w:rPr>
                  <w:rStyle w:val="ListLabel1"/>
                </w:rPr>
                <w:t>http://katalog.iot.ru/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1" w:right="81"/>
              <w:rPr>
                <w:sz w:val="17"/>
              </w:rPr>
            </w:pPr>
            <w:r>
              <w:rPr>
                <w:sz w:val="17"/>
              </w:rPr>
              <w:t>Каталог образовательных ресурсов сети «Интернет» - поможет ориентироваться во множестве ресурсов - где собрано и классифицировано более 650 Интернет- ресурсов по образованию</w:t>
            </w:r>
          </w:p>
        </w:tc>
      </w:tr>
      <w:tr w:rsidR="002D6EBA">
        <w:trPr>
          <w:trHeight w:val="273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2"/>
            </w:pPr>
            <w:hyperlink r:id="rId44">
              <w:r>
                <w:rPr>
                  <w:rStyle w:val="ListLabel1"/>
                </w:rPr>
                <w:t>http://school-collection.edu.ru/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Единая коллекция цифровых образовательных ресурсов</w:t>
            </w:r>
          </w:p>
        </w:tc>
      </w:tr>
      <w:tr w:rsidR="002D6EBA">
        <w:trPr>
          <w:trHeight w:val="472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</w:pPr>
            <w:hyperlink r:id="rId45">
              <w:r>
                <w:rPr>
                  <w:rStyle w:val="ListLabel1"/>
                </w:rPr>
                <w:t>http://ndce.edu.ru/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6"/>
              <w:rPr>
                <w:sz w:val="17"/>
              </w:rPr>
            </w:pPr>
            <w:r>
              <w:rPr>
                <w:sz w:val="17"/>
              </w:rPr>
              <w:t>Каталог учебников, оборудования, электронных ресурсов для общего образования</w:t>
            </w:r>
          </w:p>
        </w:tc>
      </w:tr>
      <w:tr w:rsidR="002D6EBA">
        <w:trPr>
          <w:trHeight w:val="275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Тестовые системы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2D6EB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2D6EBA">
        <w:trPr>
          <w:trHeight w:val="274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2"/>
            </w:pPr>
            <w:hyperlink r:id="rId46">
              <w:r>
                <w:rPr>
                  <w:rStyle w:val="ListLabel1"/>
                </w:rPr>
                <w:t>http://www.rustest.ru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Федеральный центр тестирования</w:t>
            </w:r>
          </w:p>
        </w:tc>
      </w:tr>
      <w:tr w:rsidR="002D6EBA">
        <w:trPr>
          <w:trHeight w:val="276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2"/>
            </w:pPr>
            <w:hyperlink r:id="rId47">
              <w:r>
                <w:rPr>
                  <w:rStyle w:val="ListLabel1"/>
                </w:rPr>
                <w:t>http://www.teletesting.ru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профориентационное</w:t>
            </w:r>
            <w:proofErr w:type="spellEnd"/>
            <w:r>
              <w:rPr>
                <w:sz w:val="17"/>
              </w:rPr>
              <w:t xml:space="preserve"> и образовательное тестирование «</w:t>
            </w:r>
            <w:proofErr w:type="spellStart"/>
            <w:r>
              <w:rPr>
                <w:sz w:val="17"/>
              </w:rPr>
              <w:t>Телетестинг</w:t>
            </w:r>
            <w:proofErr w:type="spellEnd"/>
            <w:r>
              <w:rPr>
                <w:sz w:val="17"/>
              </w:rPr>
              <w:t>»</w:t>
            </w:r>
          </w:p>
        </w:tc>
      </w:tr>
      <w:tr w:rsidR="002D6EBA">
        <w:trPr>
          <w:trHeight w:val="470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7" w:right="716"/>
              <w:rPr>
                <w:b/>
                <w:sz w:val="17"/>
              </w:rPr>
            </w:pPr>
            <w:r>
              <w:rPr>
                <w:b/>
                <w:sz w:val="17"/>
              </w:rPr>
              <w:t>Учебные проекты, олимпиады, викторины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2D6EB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2D6EBA">
        <w:trPr>
          <w:trHeight w:val="470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38"/>
            </w:pPr>
            <w:hyperlink r:id="rId48">
              <w:r>
                <w:rPr>
                  <w:rStyle w:val="ListLabel2"/>
                </w:rPr>
                <w:t>http://миролимпиад.рф/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6"/>
              <w:rPr>
                <w:sz w:val="17"/>
              </w:rPr>
            </w:pPr>
            <w:r>
              <w:rPr>
                <w:sz w:val="17"/>
              </w:rPr>
              <w:t>«Мир олимпиад» - сайт Российского совета олимпиад школьников</w:t>
            </w:r>
          </w:p>
        </w:tc>
      </w:tr>
      <w:tr w:rsidR="002D6EBA">
        <w:trPr>
          <w:trHeight w:val="47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</w:pPr>
            <w:hyperlink r:id="rId49">
              <w:r>
                <w:rPr>
                  <w:rStyle w:val="ListLabel1"/>
                </w:rPr>
                <w:t>http://olympiad.ucoz.ru/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6"/>
              <w:rPr>
                <w:sz w:val="17"/>
              </w:rPr>
            </w:pPr>
            <w:r>
              <w:rPr>
                <w:sz w:val="17"/>
              </w:rPr>
              <w:t xml:space="preserve">Центр реализации </w:t>
            </w:r>
            <w:r>
              <w:rPr>
                <w:sz w:val="17"/>
              </w:rPr>
              <w:t>образовательных инициатив, структурное подразделение Коми республиканского института развития образования.</w:t>
            </w:r>
          </w:p>
        </w:tc>
      </w:tr>
      <w:tr w:rsidR="002D6EBA">
        <w:trPr>
          <w:trHeight w:val="47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</w:pPr>
            <w:hyperlink r:id="rId50">
              <w:r>
                <w:rPr>
                  <w:rStyle w:val="ListLabel1"/>
                </w:rPr>
                <w:t>http://info.olimpiada.ru/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6"/>
              <w:rPr>
                <w:sz w:val="17"/>
              </w:rPr>
            </w:pPr>
            <w:r>
              <w:rPr>
                <w:sz w:val="17"/>
              </w:rPr>
              <w:t>Олимпиады для школьников</w:t>
            </w:r>
          </w:p>
        </w:tc>
      </w:tr>
      <w:tr w:rsidR="002D6EBA">
        <w:trPr>
          <w:trHeight w:val="468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35"/>
              <w:ind w:left="52"/>
            </w:pPr>
            <w:hyperlink r:id="rId51">
              <w:r>
                <w:rPr>
                  <w:rStyle w:val="ListLabel1"/>
                </w:rPr>
                <w:t>http://projects.edu.yar.ru/biology/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35"/>
              <w:ind w:left="51"/>
              <w:rPr>
                <w:sz w:val="17"/>
              </w:rPr>
            </w:pPr>
            <w:r>
              <w:rPr>
                <w:sz w:val="17"/>
              </w:rPr>
              <w:t>Дистанционная эколого-биологическая викторина</w:t>
            </w:r>
          </w:p>
        </w:tc>
      </w:tr>
      <w:tr w:rsidR="002D6EBA">
        <w:trPr>
          <w:trHeight w:val="666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2"/>
            </w:pPr>
            <w:hyperlink r:id="rId52">
              <w:r>
                <w:rPr>
                  <w:rStyle w:val="ListLabel1"/>
                </w:rPr>
                <w:t>http://www.iteach.ru/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Программа «Обучение для будущего»</w:t>
            </w:r>
          </w:p>
        </w:tc>
      </w:tr>
    </w:tbl>
    <w:p w:rsidR="002D6EBA" w:rsidRDefault="002D6EBA">
      <w:pPr>
        <w:pStyle w:val="a5"/>
        <w:spacing w:before="5"/>
        <w:rPr>
          <w:b/>
        </w:rPr>
      </w:pPr>
    </w:p>
    <w:tbl>
      <w:tblPr>
        <w:tblStyle w:val="TableNormal"/>
        <w:tblW w:w="10352" w:type="dxa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3403"/>
        <w:gridCol w:w="6949"/>
      </w:tblGrid>
      <w:tr w:rsidR="002D6EBA">
        <w:trPr>
          <w:trHeight w:val="278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38"/>
              <w:ind w:left="1228" w:right="1201"/>
              <w:jc w:val="center"/>
              <w:rPr>
                <w:rFonts w:ascii="Times New Roman" w:hAnsi="Times New Roman"/>
                <w:b/>
                <w:sz w:val="17"/>
              </w:rPr>
            </w:pPr>
            <w:r>
              <w:rPr>
                <w:rFonts w:ascii="Times New Roman" w:hAnsi="Times New Roman"/>
                <w:b/>
                <w:color w:val="0000FF"/>
                <w:sz w:val="17"/>
                <w:u w:val="single" w:color="0000FF"/>
              </w:rPr>
              <w:t>Адрес сайта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2578" w:right="25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Название </w:t>
            </w:r>
            <w:r>
              <w:rPr>
                <w:b/>
                <w:sz w:val="17"/>
              </w:rPr>
              <w:t>(описание)</w:t>
            </w:r>
          </w:p>
        </w:tc>
      </w:tr>
      <w:tr w:rsidR="002D6EBA">
        <w:trPr>
          <w:trHeight w:val="470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</w:pPr>
            <w:hyperlink r:id="rId53">
              <w:r>
                <w:rPr>
                  <w:rStyle w:val="ListLabel1"/>
                </w:rPr>
                <w:t>http://www.eidos.ru/olymp/olymp-list.htm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6"/>
              <w:rPr>
                <w:sz w:val="17"/>
              </w:rPr>
            </w:pPr>
            <w:r>
              <w:rPr>
                <w:sz w:val="17"/>
              </w:rPr>
              <w:t>Всероссийские дистанционные эвристические олимпиады</w:t>
            </w:r>
          </w:p>
        </w:tc>
      </w:tr>
    </w:tbl>
    <w:p w:rsidR="002D6EBA" w:rsidRDefault="002D6EBA">
      <w:pPr>
        <w:rPr>
          <w:sz w:val="17"/>
        </w:rPr>
      </w:pPr>
    </w:p>
    <w:tbl>
      <w:tblPr>
        <w:tblStyle w:val="TableNormal"/>
        <w:tblW w:w="10352" w:type="dxa"/>
        <w:tblInd w:w="12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3596"/>
        <w:gridCol w:w="6756"/>
      </w:tblGrid>
      <w:tr w:rsidR="002D6EBA">
        <w:trPr>
          <w:trHeight w:val="275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Дистанционное обучение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2D6EB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2D6EBA">
        <w:trPr>
          <w:trHeight w:val="274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2"/>
            </w:pPr>
            <w:hyperlink r:id="rId54">
              <w:r>
                <w:rPr>
                  <w:rStyle w:val="ListLabel1"/>
                </w:rPr>
                <w:t>http://www.eidos.ru/courses/index.htm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Центр «</w:t>
            </w:r>
            <w:proofErr w:type="spellStart"/>
            <w:r>
              <w:rPr>
                <w:sz w:val="17"/>
              </w:rPr>
              <w:t>Эйдос</w:t>
            </w:r>
            <w:proofErr w:type="spellEnd"/>
            <w:r>
              <w:rPr>
                <w:sz w:val="17"/>
              </w:rPr>
              <w:t>»</w:t>
            </w:r>
          </w:p>
        </w:tc>
      </w:tr>
      <w:tr w:rsidR="002D6EBA">
        <w:trPr>
          <w:trHeight w:val="472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lastRenderedPageBreak/>
              <w:t>Обмен опытом и общение учителей, школьников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2D6EB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2D6EBA">
        <w:trPr>
          <w:trHeight w:val="472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</w:pPr>
            <w:hyperlink r:id="rId55">
              <w:r>
                <w:rPr>
                  <w:rStyle w:val="ListLabel3"/>
                  <w:u w:val="single" w:color="0000FF"/>
                </w:rPr>
                <w:t>http://ru-teacher.ru</w:t>
              </w:r>
              <w:r>
                <w:rPr>
                  <w:rStyle w:val="ListLabel3"/>
                </w:rPr>
                <w:t>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6"/>
              <w:rPr>
                <w:sz w:val="17"/>
              </w:rPr>
            </w:pPr>
            <w:r>
              <w:rPr>
                <w:sz w:val="17"/>
              </w:rPr>
              <w:t>«</w:t>
            </w:r>
            <w:proofErr w:type="spellStart"/>
            <w:r>
              <w:rPr>
                <w:sz w:val="17"/>
              </w:rPr>
              <w:t>Учительгода</w:t>
            </w:r>
            <w:proofErr w:type="spellEnd"/>
            <w:r>
              <w:rPr>
                <w:sz w:val="17"/>
              </w:rPr>
              <w:t>»</w:t>
            </w:r>
          </w:p>
        </w:tc>
      </w:tr>
      <w:tr w:rsidR="002D6EBA">
        <w:trPr>
          <w:trHeight w:val="860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35"/>
            </w:pPr>
            <w:hyperlink r:id="rId56">
              <w:r>
                <w:rPr>
                  <w:rStyle w:val="ListLabel1"/>
                </w:rPr>
                <w:t>http://school-sector.relarn.ru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35"/>
              <w:ind w:left="56" w:right="81"/>
              <w:rPr>
                <w:sz w:val="17"/>
              </w:rPr>
            </w:pPr>
            <w:r>
              <w:rPr>
                <w:sz w:val="17"/>
              </w:rPr>
              <w:t>«Школьный сектор» Ассоциации РЕЛАРН (информационное издание о проектах, т</w:t>
            </w:r>
            <w:proofErr w:type="gramStart"/>
            <w:r>
              <w:rPr>
                <w:sz w:val="17"/>
              </w:rPr>
              <w:t>е-</w:t>
            </w:r>
            <w:proofErr w:type="gram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матических</w:t>
            </w:r>
            <w:proofErr w:type="spellEnd"/>
            <w:r>
              <w:rPr>
                <w:sz w:val="17"/>
              </w:rPr>
              <w:t xml:space="preserve"> чатах, конкурсах, грантах и просто новости школьной жизни, связанной с Интернет-инициативами; более тысячи школ работают в совместных прое</w:t>
            </w:r>
            <w:r>
              <w:rPr>
                <w:sz w:val="17"/>
              </w:rPr>
              <w:t xml:space="preserve">ктах, раз- </w:t>
            </w:r>
            <w:proofErr w:type="spellStart"/>
            <w:r>
              <w:rPr>
                <w:sz w:val="17"/>
              </w:rPr>
              <w:t>рабатываемых</w:t>
            </w:r>
            <w:proofErr w:type="spellEnd"/>
            <w:r>
              <w:rPr>
                <w:sz w:val="17"/>
              </w:rPr>
              <w:t xml:space="preserve"> учителями-предметниками)</w:t>
            </w:r>
          </w:p>
        </w:tc>
      </w:tr>
      <w:tr w:rsidR="002D6EBA">
        <w:trPr>
          <w:trHeight w:val="471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</w:pPr>
            <w:hyperlink r:id="rId57">
              <w:r>
                <w:rPr>
                  <w:rStyle w:val="ListLabel1"/>
                </w:rPr>
                <w:t>http://festival.1september.ru/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6"/>
              <w:rPr>
                <w:sz w:val="17"/>
              </w:rPr>
            </w:pPr>
            <w:r>
              <w:rPr>
                <w:sz w:val="17"/>
              </w:rPr>
              <w:t>Сайт Фестиваля педагогических идей «Открытый урок»</w:t>
            </w:r>
          </w:p>
        </w:tc>
      </w:tr>
      <w:tr w:rsidR="002D6EBA">
        <w:trPr>
          <w:trHeight w:val="274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Сайты образовательных центров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2D6EB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2D6EBA">
        <w:trPr>
          <w:trHeight w:val="470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</w:pPr>
            <w:hyperlink r:id="rId58">
              <w:r>
                <w:rPr>
                  <w:rStyle w:val="ListLabel1"/>
                </w:rPr>
                <w:t>http://center.fio.ru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 xml:space="preserve">Московский центр </w:t>
            </w:r>
            <w:proofErr w:type="gramStart"/>
            <w:r>
              <w:rPr>
                <w:sz w:val="17"/>
              </w:rPr>
              <w:t>Интернет-образования</w:t>
            </w:r>
            <w:proofErr w:type="gramEnd"/>
          </w:p>
        </w:tc>
      </w:tr>
      <w:tr w:rsidR="002D6EBA">
        <w:trPr>
          <w:trHeight w:val="470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147"/>
              <w:rPr>
                <w:b/>
                <w:sz w:val="17"/>
              </w:rPr>
            </w:pPr>
            <w:r>
              <w:rPr>
                <w:b/>
                <w:sz w:val="17"/>
              </w:rPr>
              <w:t>Интерактивные модели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2D6EB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2D6EBA">
        <w:trPr>
          <w:trHeight w:val="470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2"/>
            </w:pPr>
            <w:hyperlink r:id="rId59">
              <w:r>
                <w:rPr>
                  <w:rStyle w:val="ListLabel1"/>
                </w:rPr>
                <w:t>http://www.chemistry.ssu.samara.ru/</w:t>
              </w:r>
            </w:hyperlink>
            <w:hyperlink r:id="rId60">
              <w:r>
                <w:rPr>
                  <w:rStyle w:val="ListLabel1"/>
                </w:rPr>
                <w:t>album.</w:t>
              </w:r>
            </w:hyperlink>
            <w:hyperlink r:id="rId61">
              <w:r>
                <w:rPr>
                  <w:rStyle w:val="ListLabel1"/>
                </w:rPr>
                <w:t>htm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 xml:space="preserve">Альбом VRML-моделей и </w:t>
            </w:r>
            <w:proofErr w:type="spellStart"/>
            <w:r>
              <w:rPr>
                <w:sz w:val="17"/>
              </w:rPr>
              <w:t>Flash</w:t>
            </w:r>
            <w:proofErr w:type="spellEnd"/>
            <w:r>
              <w:rPr>
                <w:sz w:val="17"/>
              </w:rPr>
              <w:t>-иллюстраций</w:t>
            </w:r>
          </w:p>
        </w:tc>
      </w:tr>
      <w:tr w:rsidR="002D6EBA">
        <w:trPr>
          <w:trHeight w:val="275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rPr>
                <w:b/>
                <w:sz w:val="17"/>
              </w:rPr>
            </w:pPr>
            <w:proofErr w:type="spellStart"/>
            <w:r>
              <w:rPr>
                <w:b/>
                <w:sz w:val="17"/>
              </w:rPr>
              <w:t>On-line</w:t>
            </w:r>
            <w:proofErr w:type="spellEnd"/>
            <w:r>
              <w:rPr>
                <w:b/>
                <w:sz w:val="17"/>
              </w:rPr>
              <w:t xml:space="preserve"> издания</w:t>
            </w:r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2D6EBA">
            <w:pPr>
              <w:pStyle w:val="TableParagraph"/>
              <w:spacing w:before="0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2D6EBA">
        <w:trPr>
          <w:trHeight w:val="276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35"/>
              <w:ind w:left="52"/>
            </w:pPr>
            <w:hyperlink r:id="rId62">
              <w:r>
                <w:rPr>
                  <w:rStyle w:val="ListLabel1"/>
                </w:rPr>
                <w:t>http://www.ug.ru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spacing w:before="35"/>
              <w:ind w:left="51"/>
              <w:rPr>
                <w:sz w:val="17"/>
              </w:rPr>
            </w:pPr>
            <w:r>
              <w:rPr>
                <w:sz w:val="17"/>
              </w:rPr>
              <w:t>Сайт «Учительской газеты»</w:t>
            </w:r>
          </w:p>
        </w:tc>
      </w:tr>
      <w:tr w:rsidR="002D6EBA">
        <w:trPr>
          <w:trHeight w:val="273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2"/>
            </w:pPr>
            <w:hyperlink r:id="rId63">
              <w:r>
                <w:rPr>
                  <w:rStyle w:val="ListLabel1"/>
                </w:rPr>
                <w:t>http://www.1september.ru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«Первое сентября»</w:t>
            </w:r>
          </w:p>
        </w:tc>
      </w:tr>
      <w:tr w:rsidR="002D6EBA">
        <w:trPr>
          <w:trHeight w:val="276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</w:pPr>
            <w:hyperlink r:id="rId64">
              <w:r>
                <w:rPr>
                  <w:rStyle w:val="ListLabel1"/>
                </w:rPr>
                <w:t>http://www.vestniknews.ru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Журнал «Вестник образования России»</w:t>
            </w:r>
          </w:p>
        </w:tc>
      </w:tr>
      <w:tr w:rsidR="002D6EBA">
        <w:trPr>
          <w:trHeight w:val="273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</w:pPr>
            <w:hyperlink r:id="rId65">
              <w:r>
                <w:rPr>
                  <w:rStyle w:val="ListLabel1"/>
                </w:rPr>
                <w:t>http://news.abiturcenter.ru</w:t>
              </w:r>
            </w:hyperlink>
          </w:p>
        </w:tc>
        <w:tc>
          <w:tcPr>
            <w:tcW w:w="6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6EBA" w:rsidRDefault="000224EB">
            <w:pPr>
              <w:pStyle w:val="TableParagraph"/>
              <w:ind w:left="51"/>
            </w:pPr>
            <w:r>
              <w:rPr>
                <w:sz w:val="17"/>
              </w:rPr>
              <w:t xml:space="preserve">Интернет-издание «Компас </w:t>
            </w:r>
            <w:r>
              <w:rPr>
                <w:sz w:val="17"/>
              </w:rPr>
              <w:t>абитуриента»</w:t>
            </w:r>
          </w:p>
        </w:tc>
      </w:tr>
    </w:tbl>
    <w:p w:rsidR="000224EB" w:rsidRDefault="000224EB"/>
    <w:sectPr w:rsidR="000224EB">
      <w:type w:val="continuous"/>
      <w:pgSz w:w="11906" w:h="16838"/>
      <w:pgMar w:top="960" w:right="300" w:bottom="280" w:left="1020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6EBA"/>
    <w:rsid w:val="000224EB"/>
    <w:rsid w:val="002D6EBA"/>
    <w:rsid w:val="0095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  <w:sz w:val="17"/>
      <w:u w:val="single" w:color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/>
      <w:color w:val="0000FF"/>
      <w:sz w:val="17"/>
      <w:u w:val="single" w:color="0000FF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ListLabel3">
    <w:name w:val="ListLabel 3"/>
    <w:qFormat/>
    <w:rPr>
      <w:color w:val="0000FF"/>
      <w:sz w:val="17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uiPriority w:val="1"/>
    <w:qFormat/>
    <w:pPr>
      <w:spacing w:before="2"/>
    </w:pPr>
    <w:rPr>
      <w:sz w:val="17"/>
      <w:szCs w:val="17"/>
    </w:r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7"/>
      <w:ind w:left="57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npbu.ru/" TargetMode="External"/><Relationship Id="rId21" Type="http://schemas.openxmlformats.org/officeDocument/2006/relationships/hyperlink" Target="http://www.informika.ru/" TargetMode="External"/><Relationship Id="rId34" Type="http://schemas.openxmlformats.org/officeDocument/2006/relationships/hyperlink" Target="http://lib.ru/" TargetMode="External"/><Relationship Id="rId42" Type="http://schemas.openxmlformats.org/officeDocument/2006/relationships/hyperlink" Target="http://slovari.yandex.ru/" TargetMode="External"/><Relationship Id="rId47" Type="http://schemas.openxmlformats.org/officeDocument/2006/relationships/hyperlink" Target="http://www.teletesting.ru/" TargetMode="External"/><Relationship Id="rId50" Type="http://schemas.openxmlformats.org/officeDocument/2006/relationships/hyperlink" Target="http://info.olimpiada.ru/" TargetMode="External"/><Relationship Id="rId55" Type="http://schemas.openxmlformats.org/officeDocument/2006/relationships/hyperlink" Target="http://ru-teacher.ru/" TargetMode="External"/><Relationship Id="rId63" Type="http://schemas.openxmlformats.org/officeDocument/2006/relationships/hyperlink" Target="http://www.1september.ru/" TargetMode="External"/><Relationship Id="rId7" Type="http://schemas.openxmlformats.org/officeDocument/2006/relationships/hyperlink" Target="http://www.ed.gov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du-top.ru/katalog/" TargetMode="External"/><Relationship Id="rId29" Type="http://schemas.openxmlformats.org/officeDocument/2006/relationships/hyperlink" Target="http://www.rusneb.ru/" TargetMode="External"/><Relationship Id="rId11" Type="http://schemas.openxmlformats.org/officeDocument/2006/relationships/hyperlink" Target="http://www.fpru.org/" TargetMode="External"/><Relationship Id="rId24" Type="http://schemas.openxmlformats.org/officeDocument/2006/relationships/hyperlink" Target="http://www.nica.ru/" TargetMode="External"/><Relationship Id="rId32" Type="http://schemas.openxmlformats.org/officeDocument/2006/relationships/hyperlink" Target="http://www.rsl.ru/" TargetMode="External"/><Relationship Id="rId37" Type="http://schemas.openxmlformats.org/officeDocument/2006/relationships/hyperlink" Target="http://www.encyclopedia.ru/" TargetMode="External"/><Relationship Id="rId40" Type="http://schemas.openxmlformats.org/officeDocument/2006/relationships/hyperlink" Target="http://megabook.ru/" TargetMode="External"/><Relationship Id="rId45" Type="http://schemas.openxmlformats.org/officeDocument/2006/relationships/hyperlink" Target="http://ndce.edu.ru/" TargetMode="External"/><Relationship Id="rId53" Type="http://schemas.openxmlformats.org/officeDocument/2006/relationships/hyperlink" Target="http://www.eidos.ru/olymp/olymp-list.htm" TargetMode="External"/><Relationship Id="rId58" Type="http://schemas.openxmlformats.org/officeDocument/2006/relationships/hyperlink" Target="http://center.fio.ru/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kremlin.ru/" TargetMode="External"/><Relationship Id="rId61" Type="http://schemas.openxmlformats.org/officeDocument/2006/relationships/hyperlink" Target="http://www.chemistry.ssu.samara.ru/album.htm" TargetMode="External"/><Relationship Id="rId19" Type="http://schemas.openxmlformats.org/officeDocument/2006/relationships/hyperlink" Target="http://www.ecsocman.edu.ru/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inforeg.ru/" TargetMode="External"/><Relationship Id="rId27" Type="http://schemas.openxmlformats.org/officeDocument/2006/relationships/hyperlink" Target="http://www.public.ru/" TargetMode="External"/><Relationship Id="rId30" Type="http://schemas.openxmlformats.org/officeDocument/2006/relationships/hyperlink" Target="http://www.shpl.ru/" TargetMode="External"/><Relationship Id="rId35" Type="http://schemas.openxmlformats.org/officeDocument/2006/relationships/hyperlink" Target="http://www.encyclopedia.ru/" TargetMode="External"/><Relationship Id="rId43" Type="http://schemas.openxmlformats.org/officeDocument/2006/relationships/hyperlink" Target="http://katalog.iot.ru/" TargetMode="External"/><Relationship Id="rId48" Type="http://schemas.openxmlformats.org/officeDocument/2006/relationships/hyperlink" Target="http://&#1084;&#1080;&#1088;&#1086;&#1083;&#1080;&#1084;&#1087;&#1080;&#1072;&#1076;.&#1088;&#1092;/" TargetMode="External"/><Relationship Id="rId56" Type="http://schemas.openxmlformats.org/officeDocument/2006/relationships/hyperlink" Target="http://school-sector.relarn.ru/" TargetMode="External"/><Relationship Id="rId64" Type="http://schemas.openxmlformats.org/officeDocument/2006/relationships/hyperlink" Target="http://www.vestniknews.ru/" TargetMode="External"/><Relationship Id="rId8" Type="http://schemas.openxmlformats.org/officeDocument/2006/relationships/hyperlink" Target="http://www.obrnadzor.gov.ru/" TargetMode="External"/><Relationship Id="rId51" Type="http://schemas.openxmlformats.org/officeDocument/2006/relationships/hyperlink" Target="http://projects.edu.yar.ru/biology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du.ru/" TargetMode="External"/><Relationship Id="rId17" Type="http://schemas.openxmlformats.org/officeDocument/2006/relationships/hyperlink" Target="http://www.ege.edu.ru/" TargetMode="External"/><Relationship Id="rId25" Type="http://schemas.openxmlformats.org/officeDocument/2006/relationships/hyperlink" Target="http://www.nlr.ru/" TargetMode="External"/><Relationship Id="rId33" Type="http://schemas.openxmlformats.org/officeDocument/2006/relationships/hyperlink" Target="http://www.bookler.ru/" TargetMode="External"/><Relationship Id="rId38" Type="http://schemas.openxmlformats.org/officeDocument/2006/relationships/hyperlink" Target="http://www.encyclopedia.ru/" TargetMode="External"/><Relationship Id="rId46" Type="http://schemas.openxmlformats.org/officeDocument/2006/relationships/hyperlink" Target="http://www.rustest.ru/" TargetMode="External"/><Relationship Id="rId59" Type="http://schemas.openxmlformats.org/officeDocument/2006/relationships/hyperlink" Target="http://www.chemistry.ssu.samara.ru/album.htm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law.edu.ru/" TargetMode="External"/><Relationship Id="rId41" Type="http://schemas.openxmlformats.org/officeDocument/2006/relationships/hyperlink" Target="http://www.gramota.ru/" TargetMode="External"/><Relationship Id="rId54" Type="http://schemas.openxmlformats.org/officeDocument/2006/relationships/hyperlink" Target="http://www.eidos.ru/courses/index.htm" TargetMode="External"/><Relationship Id="rId62" Type="http://schemas.openxmlformats.org/officeDocument/2006/relationships/hyperlink" Target="http://www.ug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84;&#1080;&#1085;&#1086;&#1073;&#1088;&#1085;&#1072;&#1091;&#1082;&#1080;.&#1088;&#1092;/" TargetMode="Externa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ou.tsu.ru/" TargetMode="External"/><Relationship Id="rId28" Type="http://schemas.openxmlformats.org/officeDocument/2006/relationships/hyperlink" Target="http://libfl.ru/" TargetMode="External"/><Relationship Id="rId36" Type="http://schemas.openxmlformats.org/officeDocument/2006/relationships/hyperlink" Target="http://www.encyclopedia.ru/" TargetMode="External"/><Relationship Id="rId49" Type="http://schemas.openxmlformats.org/officeDocument/2006/relationships/hyperlink" Target="http://olympiad.ucoz.ru/" TargetMode="External"/><Relationship Id="rId57" Type="http://schemas.openxmlformats.org/officeDocument/2006/relationships/hyperlink" Target="http://festival.1september.ru/" TargetMode="External"/><Relationship Id="rId10" Type="http://schemas.openxmlformats.org/officeDocument/2006/relationships/hyperlink" Target="http://www.fips.ru/" TargetMode="External"/><Relationship Id="rId31" Type="http://schemas.openxmlformats.org/officeDocument/2006/relationships/hyperlink" Target="http://www.library.ru/3/biblionet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://www.iteach.ru/" TargetMode="External"/><Relationship Id="rId60" Type="http://schemas.openxmlformats.org/officeDocument/2006/relationships/hyperlink" Target="http://www.chemistry.ssu.samara.ru/album.htm" TargetMode="External"/><Relationship Id="rId65" Type="http://schemas.openxmlformats.org/officeDocument/2006/relationships/hyperlink" Target="http://news.abiturcent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si.gov.ru/" TargetMode="External"/><Relationship Id="rId13" Type="http://schemas.openxmlformats.org/officeDocument/2006/relationships/hyperlink" Target="http://school.edu.ru/" TargetMode="External"/><Relationship Id="rId18" Type="http://schemas.openxmlformats.org/officeDocument/2006/relationships/hyperlink" Target="http://www.en.edu.ru/" TargetMode="External"/><Relationship Id="rId39" Type="http://schemas.openxmlformats.org/officeDocument/2006/relationships/hyperlink" Target="http://www.encycloped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1533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One_64</cp:lastModifiedBy>
  <cp:revision>3</cp:revision>
  <dcterms:created xsi:type="dcterms:W3CDTF">2018-09-21T13:09:00Z</dcterms:created>
  <dcterms:modified xsi:type="dcterms:W3CDTF">2018-09-21T13:37:00Z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2018-09-19T00:00:00Z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2018-09-19T00:00:00Z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