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F7" w:rsidRDefault="008177D5">
      <w:pPr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СОГЛАСОВАНО         </w:t>
      </w:r>
      <w:r w:rsid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УТВЕРЖДАЮ:</w:t>
      </w:r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</w:t>
      </w:r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</w:t>
      </w:r>
      <w:r w:rsid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</w:t>
      </w:r>
    </w:p>
    <w:p w:rsidR="00E11F96" w:rsidRPr="00B12FF7" w:rsidRDefault="00B12FF7">
      <w:pPr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Заведующий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МУ «Отдел образования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</w:t>
      </w:r>
      <w:r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Директор ЧОУ Торопецкой гимназии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Торопецкого</w:t>
      </w:r>
      <w:proofErr w:type="spellEnd"/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района»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</w:t>
      </w:r>
      <w:r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</w:t>
      </w:r>
      <w:r w:rsidR="00E11F96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имени Патриарха Тихона</w:t>
      </w:r>
    </w:p>
    <w:p w:rsidR="00B12FF7" w:rsidRPr="00B12FF7" w:rsidRDefault="00E11F96" w:rsidP="00B12FF7">
      <w:pPr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________________Н.В. Капитонова </w:t>
      </w:r>
      <w:r w:rsid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   </w:t>
      </w:r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_______________</w:t>
      </w:r>
      <w:proofErr w:type="spellStart"/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В.И.Замыслова</w:t>
      </w:r>
      <w:proofErr w:type="spellEnd"/>
    </w:p>
    <w:p w:rsidR="00E11F96" w:rsidRDefault="00E11F96">
      <w:pPr>
        <w:rPr>
          <w:color w:val="333333"/>
          <w:sz w:val="26"/>
          <w:szCs w:val="26"/>
          <w:shd w:val="clear" w:color="auto" w:fill="FFFFFF"/>
        </w:rPr>
      </w:pPr>
      <w:r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</w:t>
      </w:r>
      <w:r w:rsidR="00B12FF7"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</w:t>
      </w:r>
      <w:r w:rsidRPr="00B12FF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E11F96" w:rsidRDefault="00E11F96">
      <w:pPr>
        <w:rPr>
          <w:color w:val="333333"/>
          <w:sz w:val="26"/>
          <w:szCs w:val="26"/>
          <w:shd w:val="clear" w:color="auto" w:fill="FFFFFF"/>
        </w:rPr>
      </w:pPr>
    </w:p>
    <w:p w:rsidR="00E11F96" w:rsidRPr="00B12FF7" w:rsidRDefault="00E11F96" w:rsidP="00E11F96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12F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</w:t>
      </w:r>
      <w:r w:rsidRPr="00B12F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лан мероприятий</w:t>
      </w:r>
    </w:p>
    <w:p w:rsidR="00B74C92" w:rsidRPr="00B12FF7" w:rsidRDefault="00E11F96" w:rsidP="00E11F96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12F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 улучшению качества образовательной деятельности с учётом конкретных результатов  независимой оценки</w:t>
      </w:r>
    </w:p>
    <w:p w:rsidR="00E11F96" w:rsidRPr="00B12FF7" w:rsidRDefault="00E11F96" w:rsidP="00E11F96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B12FF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ЧОУ Торопецкой гимназии имени Патриарха Тихона</w:t>
      </w:r>
    </w:p>
    <w:p w:rsidR="00E11F96" w:rsidRDefault="00E11F96" w:rsidP="00E11F96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11F96" w:rsidRDefault="00E11F96" w:rsidP="00E11F96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11F96" w:rsidRDefault="00E11F96" w:rsidP="00E11F96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11F96" w:rsidRDefault="00E11F96" w:rsidP="008177D5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11F96" w:rsidRDefault="00E11F96" w:rsidP="00E11F96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Торопец, 2020</w:t>
      </w:r>
    </w:p>
    <w:p w:rsidR="00E11F96" w:rsidRDefault="00E11F96" w:rsidP="00E11F96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11F96" w:rsidRDefault="00E11F96" w:rsidP="008177D5">
      <w:pPr>
        <w:rPr>
          <w:rFonts w:ascii="Times New Roman" w:hAnsi="Times New Roman"/>
          <w:sz w:val="28"/>
          <w:szCs w:val="28"/>
        </w:rPr>
      </w:pPr>
    </w:p>
    <w:p w:rsidR="00E11F96" w:rsidRDefault="00E11F96" w:rsidP="00E11F96">
      <w:pPr>
        <w:jc w:val="center"/>
        <w:rPr>
          <w:rFonts w:ascii="Times New Roman" w:hAnsi="Times New Roman"/>
          <w:sz w:val="28"/>
          <w:szCs w:val="28"/>
        </w:rPr>
      </w:pPr>
    </w:p>
    <w:p w:rsidR="00E11F96" w:rsidRPr="00E11F96" w:rsidRDefault="00E11F96" w:rsidP="00E11F96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1F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600" w:type="dxa"/>
        <w:tblInd w:w="-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94"/>
        <w:gridCol w:w="4385"/>
        <w:gridCol w:w="162"/>
        <w:gridCol w:w="1259"/>
        <w:gridCol w:w="128"/>
        <w:gridCol w:w="2140"/>
        <w:gridCol w:w="98"/>
        <w:gridCol w:w="3447"/>
        <w:gridCol w:w="21"/>
        <w:gridCol w:w="1538"/>
      </w:tblGrid>
      <w:tr w:rsidR="00E11F96" w:rsidRPr="00E11F96" w:rsidTr="00E11F96"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оценки качества условий оказания услуг</w:t>
            </w:r>
            <w:proofErr w:type="gramEnd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организацией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оценки качества условий оказания услуг</w:t>
            </w:r>
            <w:proofErr w:type="gramEnd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организацией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P220"/>
            <w:bookmarkEnd w:id="0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Сведения о ходе реализации мероприятия</w:t>
            </w:r>
          </w:p>
        </w:tc>
      </w:tr>
      <w:tr w:rsidR="00E11F96" w:rsidRPr="00E11F96" w:rsidTr="00E11F96">
        <w:trPr>
          <w:trHeight w:val="8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F96" w:rsidRPr="00E11F96" w:rsidRDefault="00E11F96" w:rsidP="00E11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F96" w:rsidRPr="00E11F96" w:rsidRDefault="00E11F96" w:rsidP="00E11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F96" w:rsidRPr="00E11F96" w:rsidRDefault="00E11F96" w:rsidP="00E11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F96" w:rsidRPr="00E11F96" w:rsidRDefault="00E11F96" w:rsidP="00E11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фактический срок реализации</w:t>
            </w:r>
          </w:p>
        </w:tc>
      </w:tr>
      <w:tr w:rsidR="00E11F96" w:rsidRPr="00E11F96" w:rsidTr="00E11F96">
        <w:tc>
          <w:tcPr>
            <w:tcW w:w="156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I. Открытость и доступность информации об образовательной организации</w:t>
            </w:r>
          </w:p>
        </w:tc>
      </w:tr>
      <w:tr w:rsidR="00E11F96" w:rsidRPr="00E11F96" w:rsidTr="00E11F96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B12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Доступность взаимодействия с получателями</w:t>
            </w:r>
            <w:r w:rsidR="00B12FF7"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образовательных услуг</w:t>
            </w: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Pr="008177D5">
              <w:rPr>
                <w:rFonts w:ascii="Times New Roman" w:hAnsi="Times New Roman"/>
                <w:lang w:eastAsia="ru-RU"/>
              </w:rPr>
              <w:t xml:space="preserve"> </w:t>
            </w:r>
            <w:r w:rsidR="00B12FF7" w:rsidRPr="008177D5">
              <w:rPr>
                <w:rFonts w:ascii="Times New Roman" w:hAnsi="Times New Roman"/>
                <w:lang w:eastAsia="ru-RU"/>
              </w:rPr>
              <w:t>дистанционными способами</w:t>
            </w:r>
            <w:r w:rsidRPr="008177D5">
              <w:rPr>
                <w:rFonts w:ascii="Times New Roman" w:hAnsi="Times New Roman"/>
                <w:lang w:eastAsia="ru-RU"/>
              </w:rPr>
              <w:t xml:space="preserve"> обратной связи и взаимодействия с получателями услуг и их функционирование (телефона; электронной почты; электронных сервисов (форма для подачи электронного обращения, получение консультации по оказываемым услугам, раздел </w:t>
            </w:r>
            <w:r w:rsidRPr="008177D5">
              <w:rPr>
                <w:rFonts w:ascii="Times New Roman" w:hAnsi="Times New Roman"/>
                <w:lang w:eastAsia="ru-RU"/>
              </w:rPr>
              <w:lastRenderedPageBreak/>
              <w:t>«Часто задаваемые вопросы»); технической возможности выражения получателями образовательных услуг мнения о качестве оказания услуг (наличие анкеты для опроса г</w:t>
            </w:r>
            <w:r w:rsidR="00B12FF7" w:rsidRPr="008177D5">
              <w:rPr>
                <w:rFonts w:ascii="Times New Roman" w:hAnsi="Times New Roman"/>
                <w:lang w:eastAsia="ru-RU"/>
              </w:rPr>
              <w:t>раждан или гиперссылки на нее)»</w:t>
            </w:r>
            <w:proofErr w:type="gramEnd"/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8177D5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Регламент работы с предложениями, обращениями. Актуализация информации на официальном сайте организации. Проведение опросов, он-</w:t>
            </w:r>
            <w:proofErr w:type="spellStart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лайн</w:t>
            </w:r>
            <w:proofErr w:type="spellEnd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голосований. Создание и ведение раздела «часто задаваемые вопросы»</w:t>
            </w:r>
            <w:r w:rsidR="00B12FF7"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E11F96" w:rsidRPr="00E11F96" w:rsidRDefault="00B12FF7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8177D5">
              <w:rPr>
                <w:rFonts w:ascii="Times New Roman" w:hAnsi="Times New Roman"/>
                <w:lang w:eastAsia="ru-RU"/>
              </w:rPr>
              <w:t xml:space="preserve">Предусмотреть возможность </w:t>
            </w:r>
            <w:r w:rsidRPr="008177D5">
              <w:rPr>
                <w:rFonts w:ascii="Times New Roman" w:hAnsi="Times New Roman"/>
                <w:lang w:eastAsia="ru-RU"/>
              </w:rPr>
              <w:t>выражения получателями образовательных услуг мнения о качестве оказания услуг (наличие анкеты для опроса граждан или гиперссылки на нее)»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 течение года</w:t>
            </w:r>
            <w:bookmarkStart w:id="1" w:name="_GoBack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bookmarkEnd w:id="1"/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Директор </w:t>
            </w:r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гимназии</w:t>
            </w:r>
          </w:p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классные руководители.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 01.12</w:t>
            </w: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.2020</w:t>
            </w:r>
          </w:p>
        </w:tc>
      </w:tr>
      <w:tr w:rsidR="00E11F96" w:rsidRPr="00E11F96" w:rsidTr="00E11F96">
        <w:tblPrEx>
          <w:shd w:val="clear" w:color="auto" w:fill="auto"/>
        </w:tblPrEx>
        <w:tc>
          <w:tcPr>
            <w:tcW w:w="156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III. Доступность условий для инвалидов          </w:t>
            </w:r>
          </w:p>
        </w:tc>
      </w:tr>
      <w:tr w:rsidR="00E11F96" w:rsidRPr="00E11F96" w:rsidTr="00E11F96">
        <w:tblPrEx>
          <w:shd w:val="clear" w:color="auto" w:fill="auto"/>
        </w:tblPrEx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2FF7" w:rsidRPr="008177D5" w:rsidRDefault="00B12FF7" w:rsidP="00B12FF7">
            <w:pPr>
              <w:pStyle w:val="a3"/>
              <w:tabs>
                <w:tab w:val="left" w:pos="0"/>
                <w:tab w:val="left" w:pos="993"/>
              </w:tabs>
              <w:spacing w:after="0" w:line="360" w:lineRule="auto"/>
              <w:ind w:left="68"/>
              <w:rPr>
                <w:rFonts w:ascii="Times New Roman" w:hAnsi="Times New Roman"/>
              </w:rPr>
            </w:pPr>
            <w:r w:rsidRPr="008177D5">
              <w:rPr>
                <w:rFonts w:ascii="Times New Roman" w:hAnsi="Times New Roman"/>
              </w:rPr>
              <w:t xml:space="preserve">1. </w:t>
            </w:r>
            <w:proofErr w:type="gramStart"/>
            <w:r w:rsidRPr="008177D5">
              <w:rPr>
                <w:rFonts w:ascii="Times New Roman" w:hAnsi="Times New Roman"/>
              </w:rPr>
              <w:t>Оборудовать</w:t>
            </w:r>
            <w:r w:rsidRPr="008177D5">
              <w:rPr>
                <w:rFonts w:ascii="Times New Roman" w:hAnsi="Times New Roman"/>
              </w:rPr>
              <w:t xml:space="preserve"> территории, прилегающей к зданиям организации, и помещений с учетом доступности для инвалидов (оборудование входных групп пандусами (подъемными платформами); </w:t>
            </w:r>
            <w:r w:rsidRPr="008177D5">
              <w:rPr>
                <w:rFonts w:ascii="Times New Roman" w:hAnsi="Times New Roman"/>
              </w:rPr>
              <w:t>2.Предусмотреть выделенные стоянки</w:t>
            </w:r>
            <w:r w:rsidRPr="008177D5">
              <w:rPr>
                <w:rFonts w:ascii="Times New Roman" w:hAnsi="Times New Roman"/>
              </w:rPr>
              <w:t xml:space="preserve"> для автотранспортных средств инвалидов; расширенных дверных проемов; </w:t>
            </w:r>
            <w:proofErr w:type="gramEnd"/>
          </w:p>
          <w:p w:rsidR="00B12FF7" w:rsidRPr="008177D5" w:rsidRDefault="00B12FF7" w:rsidP="00B12FF7">
            <w:pPr>
              <w:pStyle w:val="a3"/>
              <w:tabs>
                <w:tab w:val="left" w:pos="0"/>
                <w:tab w:val="left" w:pos="993"/>
              </w:tabs>
              <w:spacing w:after="0" w:line="360" w:lineRule="auto"/>
              <w:ind w:left="68"/>
              <w:rPr>
                <w:rFonts w:ascii="Times New Roman" w:hAnsi="Times New Roman"/>
              </w:rPr>
            </w:pPr>
            <w:r w:rsidRPr="008177D5">
              <w:rPr>
                <w:rFonts w:ascii="Times New Roman" w:hAnsi="Times New Roman"/>
              </w:rPr>
              <w:t>3.Предусмотреть возможность выделения</w:t>
            </w:r>
            <w:r w:rsidRPr="008177D5">
              <w:rPr>
                <w:rFonts w:ascii="Times New Roman" w:hAnsi="Times New Roman"/>
              </w:rPr>
              <w:t xml:space="preserve"> специально оборудованных санитарно-гигиениче</w:t>
            </w:r>
            <w:r w:rsidRPr="008177D5">
              <w:rPr>
                <w:rFonts w:ascii="Times New Roman" w:hAnsi="Times New Roman"/>
              </w:rPr>
              <w:t>ских помещений.</w:t>
            </w:r>
          </w:p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8177D5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 течение года 2020</w:t>
            </w:r>
          </w:p>
          <w:p w:rsidR="00E11F96" w:rsidRPr="00E11F96" w:rsidRDefault="00B12FF7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2021 г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B12FF7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Директор гимназии</w:t>
            </w:r>
            <w:r w:rsidR="00E11F96"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E11F96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E11F9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1F96" w:rsidRPr="00E11F96" w:rsidRDefault="00B12FF7" w:rsidP="00E11F96">
            <w:pPr>
              <w:spacing w:after="0" w:line="302" w:lineRule="atLeast"/>
              <w:rPr>
                <w:rFonts w:ascii="Times New Roman" w:eastAsia="Times New Roman" w:hAnsi="Times New Roman"/>
                <w:lang w:eastAsia="ru-RU"/>
              </w:rPr>
            </w:pPr>
            <w:r w:rsidRPr="008177D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 01.03.2021</w:t>
            </w:r>
          </w:p>
        </w:tc>
      </w:tr>
    </w:tbl>
    <w:p w:rsidR="00E11F96" w:rsidRPr="00E11F96" w:rsidRDefault="00E11F96" w:rsidP="00E11F96">
      <w:pPr>
        <w:jc w:val="center"/>
        <w:rPr>
          <w:rFonts w:ascii="Times New Roman" w:hAnsi="Times New Roman"/>
          <w:sz w:val="28"/>
          <w:szCs w:val="28"/>
        </w:rPr>
      </w:pPr>
    </w:p>
    <w:sectPr w:rsidR="00E11F96" w:rsidRPr="00E11F96" w:rsidSect="00E11F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57"/>
    <w:multiLevelType w:val="multilevel"/>
    <w:tmpl w:val="399C755C"/>
    <w:lvl w:ilvl="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1">
    <w:nsid w:val="7850677F"/>
    <w:multiLevelType w:val="multilevel"/>
    <w:tmpl w:val="399C755C"/>
    <w:lvl w:ilvl="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DB"/>
    <w:rsid w:val="004464DB"/>
    <w:rsid w:val="008177D5"/>
    <w:rsid w:val="00B12FF7"/>
    <w:rsid w:val="00B74C92"/>
    <w:rsid w:val="00E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1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1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2020-07-10T10:53:00Z</dcterms:created>
  <dcterms:modified xsi:type="dcterms:W3CDTF">2020-07-10T11:15:00Z</dcterms:modified>
</cp:coreProperties>
</file>